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D3A" w:rsidRDefault="00C35D3A" w:rsidP="00C35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Сведения о доходах, расходах,</w:t>
      </w:r>
    </w:p>
    <w:p w:rsidR="00C35D3A" w:rsidRDefault="00C35D3A" w:rsidP="00C35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об имуществе и обязательствах имущественного характера</w:t>
      </w:r>
    </w:p>
    <w:p w:rsidR="00C35D3A" w:rsidRDefault="00C35D3A" w:rsidP="00C35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за период с 1 января 20</w:t>
      </w:r>
      <w:r w:rsidR="00302406">
        <w:rPr>
          <w:rFonts w:ascii="Calibri" w:hAnsi="Calibri" w:cs="Calibri"/>
        </w:rPr>
        <w:t>13</w:t>
      </w:r>
      <w:r>
        <w:rPr>
          <w:rFonts w:ascii="Calibri" w:hAnsi="Calibri" w:cs="Calibri"/>
        </w:rPr>
        <w:t xml:space="preserve"> г. по 31 декабря 20</w:t>
      </w:r>
      <w:r w:rsidR="00302406">
        <w:rPr>
          <w:rFonts w:ascii="Calibri" w:hAnsi="Calibri" w:cs="Calibri"/>
        </w:rPr>
        <w:t>13</w:t>
      </w:r>
      <w:r>
        <w:rPr>
          <w:rFonts w:ascii="Calibri" w:hAnsi="Calibri" w:cs="Calibri"/>
        </w:rPr>
        <w:t xml:space="preserve"> г.</w:t>
      </w:r>
    </w:p>
    <w:p w:rsidR="00302406" w:rsidRPr="00302406" w:rsidRDefault="00302406" w:rsidP="00C35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  <w:r w:rsidRPr="00302406">
        <w:rPr>
          <w:rFonts w:ascii="Calibri" w:hAnsi="Calibri" w:cs="Calibri"/>
          <w:b/>
        </w:rPr>
        <w:t>управа Таганского района города Москвы</w:t>
      </w:r>
    </w:p>
    <w:p w:rsidR="003316C0" w:rsidRDefault="003316C0" w:rsidP="00C35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15371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4"/>
        <w:gridCol w:w="1724"/>
        <w:gridCol w:w="1418"/>
        <w:gridCol w:w="1129"/>
        <w:gridCol w:w="997"/>
        <w:gridCol w:w="1134"/>
        <w:gridCol w:w="1134"/>
        <w:gridCol w:w="1129"/>
        <w:gridCol w:w="997"/>
        <w:gridCol w:w="1054"/>
        <w:gridCol w:w="1418"/>
        <w:gridCol w:w="1418"/>
        <w:gridCol w:w="1275"/>
      </w:tblGrid>
      <w:tr w:rsidR="00C35D3A" w:rsidTr="00B941BC">
        <w:trPr>
          <w:tblCellSpacing w:w="5" w:type="nil"/>
        </w:trPr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 </w:t>
            </w:r>
            <w:proofErr w:type="gramStart"/>
            <w:r>
              <w:rPr>
                <w:rFonts w:ascii="Calibri" w:hAnsi="Calibri" w:cs="Calibri"/>
              </w:rPr>
              <w:t>п</w:t>
            </w:r>
            <w:proofErr w:type="gramEnd"/>
            <w:r>
              <w:rPr>
                <w:rFonts w:ascii="Calibri" w:hAnsi="Calibri" w:cs="Calibri"/>
              </w:rPr>
              <w:t>/п</w:t>
            </w:r>
          </w:p>
        </w:tc>
        <w:tc>
          <w:tcPr>
            <w:tcW w:w="1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Фамилия и инициалы лица, чьи сведения размещаются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Должность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Объекты недвижимости, находящиеся в собственности</w:t>
            </w:r>
          </w:p>
        </w:tc>
        <w:tc>
          <w:tcPr>
            <w:tcW w:w="3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Объекты недвижимости, находящиеся в пользовании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Декларированный годовой доход </w:t>
            </w:r>
            <w:hyperlink w:anchor="Par278" w:history="1">
              <w:r>
                <w:rPr>
                  <w:rFonts w:ascii="Calibri" w:hAnsi="Calibri" w:cs="Calibri"/>
                  <w:color w:val="0000FF"/>
                </w:rPr>
                <w:t>&lt;1&gt;</w:t>
              </w:r>
            </w:hyperlink>
            <w:r>
              <w:rPr>
                <w:rFonts w:ascii="Calibri" w:hAnsi="Calibri" w:cs="Calibri"/>
              </w:rPr>
              <w:t xml:space="preserve"> (руб.)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Сведения об источниках получения средств, за счет которых совершена сделка </w:t>
            </w:r>
            <w:hyperlink w:anchor="Par279" w:history="1">
              <w:r>
                <w:rPr>
                  <w:rFonts w:ascii="Calibri" w:hAnsi="Calibri" w:cs="Calibri"/>
                  <w:color w:val="0000FF"/>
                </w:rPr>
                <w:t>&lt;2&gt;</w:t>
              </w:r>
            </w:hyperlink>
            <w:r>
              <w:rPr>
                <w:rFonts w:ascii="Calibri" w:hAnsi="Calibri" w:cs="Calibri"/>
              </w:rPr>
              <w:t xml:space="preserve"> (вид приобретенного имущества, источники)</w:t>
            </w:r>
          </w:p>
        </w:tc>
      </w:tr>
      <w:tr w:rsidR="00C35D3A" w:rsidTr="00B941BC">
        <w:trPr>
          <w:tblCellSpacing w:w="5" w:type="nil"/>
        </w:trPr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вид объекта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страна расположения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вид объекта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площадь (кв. м)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страна расположения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3316C0" w:rsidTr="00B941BC">
        <w:trPr>
          <w:tblCellSpacing w:w="5" w:type="nil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Pr="002578EB" w:rsidRDefault="002578EB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proofErr w:type="spellStart"/>
            <w:r w:rsidRPr="002578EB">
              <w:rPr>
                <w:rFonts w:ascii="Calibri" w:hAnsi="Calibri" w:cs="Calibri"/>
                <w:b/>
              </w:rPr>
              <w:t>Сарумян</w:t>
            </w:r>
            <w:proofErr w:type="spellEnd"/>
            <w:r w:rsidRPr="002578EB">
              <w:rPr>
                <w:rFonts w:ascii="Calibri" w:hAnsi="Calibri" w:cs="Calibri"/>
                <w:b/>
              </w:rPr>
              <w:t xml:space="preserve"> Армен Артурович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2578EB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Заместитель главы управы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2578EB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Квартира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2578EB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2578EB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Россия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EB" w:rsidRPr="00E64291" w:rsidRDefault="002578EB" w:rsidP="00257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 w:rsidRPr="002578EB">
              <w:rPr>
                <w:rFonts w:ascii="Calibri" w:hAnsi="Calibri" w:cs="Calibri"/>
              </w:rPr>
              <w:t>Легковой автомобиль Лексус</w:t>
            </w:r>
            <w:r w:rsidR="00E64291">
              <w:rPr>
                <w:rFonts w:ascii="Calibri" w:hAnsi="Calibri" w:cs="Calibri"/>
              </w:rPr>
              <w:t xml:space="preserve"> </w:t>
            </w:r>
            <w:r w:rsidR="00E64291">
              <w:rPr>
                <w:rFonts w:ascii="Calibri" w:hAnsi="Calibri" w:cs="Calibri"/>
                <w:lang w:val="en-US"/>
              </w:rPr>
              <w:t>LS430</w:t>
            </w:r>
          </w:p>
          <w:p w:rsidR="002578EB" w:rsidRPr="002578EB" w:rsidRDefault="002578EB" w:rsidP="00257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3316C0" w:rsidRDefault="002578EB" w:rsidP="00257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2578EB">
              <w:rPr>
                <w:rFonts w:ascii="Calibri" w:hAnsi="Calibri" w:cs="Calibri"/>
              </w:rPr>
              <w:t>Легковой автомобиль Ауди А</w:t>
            </w:r>
            <w:proofErr w:type="gramStart"/>
            <w:r w:rsidRPr="002578EB">
              <w:rPr>
                <w:rFonts w:ascii="Calibri" w:hAnsi="Calibri" w:cs="Calibri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2578EB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2578EB">
              <w:rPr>
                <w:rFonts w:ascii="Calibri" w:hAnsi="Calibri" w:cs="Calibri"/>
              </w:rPr>
              <w:t>1 317 780,</w:t>
            </w:r>
            <w:bookmarkStart w:id="0" w:name="_GoBack"/>
            <w:bookmarkEnd w:id="0"/>
            <w:r w:rsidRPr="002578EB">
              <w:rPr>
                <w:rFonts w:ascii="Calibri" w:hAnsi="Calibri" w:cs="Calibri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9E4714" w:rsidRDefault="009E4714"/>
    <w:p w:rsidR="003316C0" w:rsidRPr="003316C0" w:rsidRDefault="003316C0" w:rsidP="003316C0">
      <w:r w:rsidRPr="003316C0">
        <w:t>--------------------------------</w:t>
      </w:r>
    </w:p>
    <w:p w:rsidR="003316C0" w:rsidRPr="003316C0" w:rsidRDefault="003316C0" w:rsidP="003316C0">
      <w:bookmarkStart w:id="1" w:name="Par278"/>
      <w:bookmarkEnd w:id="1"/>
      <w:r w:rsidRPr="003316C0">
        <w:t>&lt;1</w:t>
      </w:r>
      <w:proofErr w:type="gramStart"/>
      <w:r w:rsidRPr="003316C0">
        <w:t>&gt; В</w:t>
      </w:r>
      <w:proofErr w:type="gramEnd"/>
      <w:r w:rsidRPr="003316C0">
        <w:t xml:space="preserve"> случае если в отчетном периоде лицу, замещающему государственную должность Российской Федерации, служащему (работнику) по месту службы (работы)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</w:t>
      </w:r>
    </w:p>
    <w:p w:rsidR="003316C0" w:rsidRPr="003316C0" w:rsidRDefault="003316C0" w:rsidP="003316C0">
      <w:bookmarkStart w:id="2" w:name="Par279"/>
      <w:bookmarkEnd w:id="2"/>
      <w:r w:rsidRPr="003316C0">
        <w:t>&lt;2&gt; Сведения указываются, если сумма сделки превышает общий доход лица, замещающего государственную должность Российской Федерации, служащего (работника) и его супруги (супруга) за три последних года, предшествующих совершению сделки.</w:t>
      </w:r>
    </w:p>
    <w:p w:rsidR="003316C0" w:rsidRDefault="003316C0"/>
    <w:sectPr w:rsidR="003316C0" w:rsidSect="003316C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D3A"/>
    <w:rsid w:val="00002CBE"/>
    <w:rsid w:val="00022835"/>
    <w:rsid w:val="00031AF3"/>
    <w:rsid w:val="000416C3"/>
    <w:rsid w:val="00060CF7"/>
    <w:rsid w:val="000839F8"/>
    <w:rsid w:val="00092597"/>
    <w:rsid w:val="000A7158"/>
    <w:rsid w:val="000A7C53"/>
    <w:rsid w:val="000B19BB"/>
    <w:rsid w:val="000C5065"/>
    <w:rsid w:val="000E66F0"/>
    <w:rsid w:val="000F05D1"/>
    <w:rsid w:val="00106F72"/>
    <w:rsid w:val="00107D5E"/>
    <w:rsid w:val="00114653"/>
    <w:rsid w:val="001243EA"/>
    <w:rsid w:val="001273CD"/>
    <w:rsid w:val="0013077C"/>
    <w:rsid w:val="00134D4E"/>
    <w:rsid w:val="00134FFF"/>
    <w:rsid w:val="001421D0"/>
    <w:rsid w:val="00147A93"/>
    <w:rsid w:val="00151166"/>
    <w:rsid w:val="0015343B"/>
    <w:rsid w:val="00160C68"/>
    <w:rsid w:val="00161FF0"/>
    <w:rsid w:val="00175A8C"/>
    <w:rsid w:val="001A5586"/>
    <w:rsid w:val="00207DEC"/>
    <w:rsid w:val="00243425"/>
    <w:rsid w:val="00253FAB"/>
    <w:rsid w:val="002578EB"/>
    <w:rsid w:val="00265C64"/>
    <w:rsid w:val="00285CA6"/>
    <w:rsid w:val="00295242"/>
    <w:rsid w:val="002C07F2"/>
    <w:rsid w:val="002C2C3E"/>
    <w:rsid w:val="00302406"/>
    <w:rsid w:val="00311D52"/>
    <w:rsid w:val="003316C0"/>
    <w:rsid w:val="003319B0"/>
    <w:rsid w:val="003331CA"/>
    <w:rsid w:val="003517DA"/>
    <w:rsid w:val="0035633A"/>
    <w:rsid w:val="00373993"/>
    <w:rsid w:val="003A0A2A"/>
    <w:rsid w:val="003A0E78"/>
    <w:rsid w:val="003A4D2F"/>
    <w:rsid w:val="003A62B0"/>
    <w:rsid w:val="003B472F"/>
    <w:rsid w:val="003C47EA"/>
    <w:rsid w:val="003C7B9D"/>
    <w:rsid w:val="003D16A1"/>
    <w:rsid w:val="003E1E28"/>
    <w:rsid w:val="003E7CEB"/>
    <w:rsid w:val="00401489"/>
    <w:rsid w:val="00406475"/>
    <w:rsid w:val="00430870"/>
    <w:rsid w:val="004423B7"/>
    <w:rsid w:val="00446227"/>
    <w:rsid w:val="004514DA"/>
    <w:rsid w:val="00461A6A"/>
    <w:rsid w:val="004648BD"/>
    <w:rsid w:val="00473DCD"/>
    <w:rsid w:val="004776DD"/>
    <w:rsid w:val="00496F37"/>
    <w:rsid w:val="00497695"/>
    <w:rsid w:val="00497F5B"/>
    <w:rsid w:val="004A0CBE"/>
    <w:rsid w:val="004C281E"/>
    <w:rsid w:val="004C3197"/>
    <w:rsid w:val="004D5F62"/>
    <w:rsid w:val="004F6D36"/>
    <w:rsid w:val="00500654"/>
    <w:rsid w:val="00523726"/>
    <w:rsid w:val="005327A1"/>
    <w:rsid w:val="00540B6F"/>
    <w:rsid w:val="00551F0E"/>
    <w:rsid w:val="005722D3"/>
    <w:rsid w:val="005866F6"/>
    <w:rsid w:val="005E0E44"/>
    <w:rsid w:val="00604B67"/>
    <w:rsid w:val="00615F11"/>
    <w:rsid w:val="0062494B"/>
    <w:rsid w:val="00627F82"/>
    <w:rsid w:val="006349AB"/>
    <w:rsid w:val="006360A3"/>
    <w:rsid w:val="00645723"/>
    <w:rsid w:val="00656F38"/>
    <w:rsid w:val="006A784C"/>
    <w:rsid w:val="006F45F4"/>
    <w:rsid w:val="006F5699"/>
    <w:rsid w:val="007057C5"/>
    <w:rsid w:val="0073235D"/>
    <w:rsid w:val="0074399F"/>
    <w:rsid w:val="007451F9"/>
    <w:rsid w:val="007808E5"/>
    <w:rsid w:val="007B0377"/>
    <w:rsid w:val="007D72E4"/>
    <w:rsid w:val="007E3811"/>
    <w:rsid w:val="007F5A41"/>
    <w:rsid w:val="007F7E40"/>
    <w:rsid w:val="008112B4"/>
    <w:rsid w:val="00820EF2"/>
    <w:rsid w:val="00851CCE"/>
    <w:rsid w:val="0086018C"/>
    <w:rsid w:val="008A1074"/>
    <w:rsid w:val="008A2E3F"/>
    <w:rsid w:val="008B5A26"/>
    <w:rsid w:val="008D25B4"/>
    <w:rsid w:val="009222F0"/>
    <w:rsid w:val="00967AA9"/>
    <w:rsid w:val="0098458F"/>
    <w:rsid w:val="009A2D2F"/>
    <w:rsid w:val="009E071F"/>
    <w:rsid w:val="009E4714"/>
    <w:rsid w:val="009F3F69"/>
    <w:rsid w:val="009F5C94"/>
    <w:rsid w:val="00A04885"/>
    <w:rsid w:val="00A10348"/>
    <w:rsid w:val="00A210A2"/>
    <w:rsid w:val="00A32260"/>
    <w:rsid w:val="00A46E48"/>
    <w:rsid w:val="00A5130C"/>
    <w:rsid w:val="00A56FDA"/>
    <w:rsid w:val="00AA6943"/>
    <w:rsid w:val="00AB0934"/>
    <w:rsid w:val="00AC6222"/>
    <w:rsid w:val="00AD575B"/>
    <w:rsid w:val="00AE6F11"/>
    <w:rsid w:val="00AF57FB"/>
    <w:rsid w:val="00B13DB4"/>
    <w:rsid w:val="00B37C0C"/>
    <w:rsid w:val="00B5584D"/>
    <w:rsid w:val="00B6044A"/>
    <w:rsid w:val="00B62DD0"/>
    <w:rsid w:val="00B70D5C"/>
    <w:rsid w:val="00B8063D"/>
    <w:rsid w:val="00B8362A"/>
    <w:rsid w:val="00B941BC"/>
    <w:rsid w:val="00BA1173"/>
    <w:rsid w:val="00BA28BC"/>
    <w:rsid w:val="00BA4F54"/>
    <w:rsid w:val="00BC6A46"/>
    <w:rsid w:val="00BF07F7"/>
    <w:rsid w:val="00C0564F"/>
    <w:rsid w:val="00C35D3A"/>
    <w:rsid w:val="00C41548"/>
    <w:rsid w:val="00C44C3E"/>
    <w:rsid w:val="00C520D5"/>
    <w:rsid w:val="00C52C53"/>
    <w:rsid w:val="00C92FA0"/>
    <w:rsid w:val="00CE005A"/>
    <w:rsid w:val="00CE4C39"/>
    <w:rsid w:val="00CF538D"/>
    <w:rsid w:val="00D149E8"/>
    <w:rsid w:val="00D52010"/>
    <w:rsid w:val="00D7057E"/>
    <w:rsid w:val="00D75657"/>
    <w:rsid w:val="00D85BAF"/>
    <w:rsid w:val="00DB02C3"/>
    <w:rsid w:val="00DE2F3C"/>
    <w:rsid w:val="00E107AA"/>
    <w:rsid w:val="00E40132"/>
    <w:rsid w:val="00E51597"/>
    <w:rsid w:val="00E64291"/>
    <w:rsid w:val="00E66CF0"/>
    <w:rsid w:val="00E71611"/>
    <w:rsid w:val="00E723D4"/>
    <w:rsid w:val="00E726FA"/>
    <w:rsid w:val="00E917B3"/>
    <w:rsid w:val="00E97C14"/>
    <w:rsid w:val="00EA4907"/>
    <w:rsid w:val="00EB5ED5"/>
    <w:rsid w:val="00EC3503"/>
    <w:rsid w:val="00EC4122"/>
    <w:rsid w:val="00EC5325"/>
    <w:rsid w:val="00ED0E55"/>
    <w:rsid w:val="00F05D0C"/>
    <w:rsid w:val="00F05EC1"/>
    <w:rsid w:val="00F13374"/>
    <w:rsid w:val="00F27CDA"/>
    <w:rsid w:val="00F315CF"/>
    <w:rsid w:val="00F32EA8"/>
    <w:rsid w:val="00F609EB"/>
    <w:rsid w:val="00F74860"/>
    <w:rsid w:val="00F933BC"/>
    <w:rsid w:val="00FB305D"/>
    <w:rsid w:val="00FB79B4"/>
    <w:rsid w:val="00FC7D8E"/>
    <w:rsid w:val="00FE3E18"/>
    <w:rsid w:val="00FF3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Лебедь Анастасия Вячеславовна</dc:creator>
  <cp:lastModifiedBy>Давыдов Роман Сергеевич</cp:lastModifiedBy>
  <cp:revision>2</cp:revision>
  <cp:lastPrinted>2014-05-08T06:25:00Z</cp:lastPrinted>
  <dcterms:created xsi:type="dcterms:W3CDTF">2014-05-29T12:22:00Z</dcterms:created>
  <dcterms:modified xsi:type="dcterms:W3CDTF">2014-05-29T12:22:00Z</dcterms:modified>
</cp:coreProperties>
</file>